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86" w:rsidRPr="00360D86" w:rsidRDefault="0071025E" w:rsidP="00436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Titre</w:t>
      </w:r>
      <w:r w:rsidR="008001D8">
        <w:rPr>
          <w:rFonts w:ascii="Times New Roman" w:hAnsi="Times New Roman" w:cs="Times New Roman"/>
          <w:b/>
          <w:sz w:val="24"/>
          <w:szCs w:val="24"/>
        </w:rPr>
        <w:t xml:space="preserve"> (80/80 caractères)</w:t>
      </w:r>
    </w:p>
    <w:p w:rsidR="00360D86" w:rsidRDefault="008001D8" w:rsidP="0043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Interactions physico-chimique</w:t>
      </w:r>
      <w:r>
        <w:rPr>
          <w:rFonts w:ascii="Times New Roman" w:hAnsi="Times New Roman" w:cs="Times New Roman"/>
          <w:sz w:val="24"/>
          <w:szCs w:val="24"/>
        </w:rPr>
        <w:t xml:space="preserve"> bentonite/ciment dans le cas des ouvrages enterrés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1D8" w:rsidRDefault="008001D8" w:rsidP="0043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1D8" w:rsidRDefault="008001D8" w:rsidP="0043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D86" w:rsidRPr="00360D86" w:rsidRDefault="00360D86" w:rsidP="00436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D86">
        <w:rPr>
          <w:rFonts w:ascii="Times New Roman" w:hAnsi="Times New Roman" w:cs="Times New Roman"/>
          <w:b/>
          <w:sz w:val="24"/>
          <w:szCs w:val="24"/>
        </w:rPr>
        <w:t>Auteurs</w:t>
      </w:r>
    </w:p>
    <w:p w:rsidR="00360D86" w:rsidRPr="00360D86" w:rsidRDefault="00360D86" w:rsidP="0043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Couradin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10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5E">
        <w:rPr>
          <w:rFonts w:ascii="Times New Roman" w:hAnsi="Times New Roman" w:cs="Times New Roman"/>
          <w:sz w:val="24"/>
          <w:szCs w:val="24"/>
        </w:rPr>
        <w:t>MeTeD_k</w:t>
      </w:r>
      <w:proofErr w:type="spellEnd"/>
      <w:r w:rsidR="0071025E">
        <w:rPr>
          <w:rFonts w:ascii="Times New Roman" w:hAnsi="Times New Roman" w:cs="Times New Roman"/>
          <w:sz w:val="24"/>
          <w:szCs w:val="24"/>
        </w:rPr>
        <w:t>,</w:t>
      </w:r>
      <w:r w:rsidR="008001D8">
        <w:rPr>
          <w:rFonts w:ascii="Times New Roman" w:hAnsi="Times New Roman" w:cs="Times New Roman"/>
          <w:sz w:val="24"/>
          <w:szCs w:val="24"/>
        </w:rPr>
        <w:t xml:space="preserve"> La Chapelle de </w:t>
      </w:r>
      <w:proofErr w:type="spellStart"/>
      <w:r w:rsidR="008001D8">
        <w:rPr>
          <w:rFonts w:ascii="Times New Roman" w:hAnsi="Times New Roman" w:cs="Times New Roman"/>
          <w:sz w:val="24"/>
          <w:szCs w:val="24"/>
        </w:rPr>
        <w:t>Surieu</w:t>
      </w:r>
      <w:proofErr w:type="spellEnd"/>
      <w:r w:rsidR="008001D8">
        <w:rPr>
          <w:rFonts w:ascii="Times New Roman" w:hAnsi="Times New Roman" w:cs="Times New Roman"/>
          <w:sz w:val="24"/>
          <w:szCs w:val="24"/>
        </w:rPr>
        <w:t>, France,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60D86">
          <w:rPr>
            <w:rStyle w:val="Lienhypertexte"/>
            <w:rFonts w:ascii="Times New Roman" w:hAnsi="Times New Roman" w:cs="Times New Roman"/>
            <w:sz w:val="24"/>
            <w:szCs w:val="24"/>
            <w:u w:val="none"/>
          </w:rPr>
          <w:t>meted_k@orange.fr</w:t>
        </w:r>
      </w:hyperlink>
    </w:p>
    <w:p w:rsidR="008001D8" w:rsidRPr="00462668" w:rsidRDefault="009973CF" w:rsidP="0043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Oxarango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61E0">
        <w:rPr>
          <w:rFonts w:ascii="Times New Roman" w:hAnsi="Times New Roman" w:cs="Times New Roman"/>
          <w:sz w:val="24"/>
          <w:szCs w:val="24"/>
        </w:rPr>
        <w:t xml:space="preserve">Université </w:t>
      </w:r>
      <w:r w:rsidR="008001D8">
        <w:rPr>
          <w:rFonts w:ascii="Times New Roman" w:hAnsi="Times New Roman" w:cs="Times New Roman"/>
          <w:sz w:val="24"/>
          <w:szCs w:val="24"/>
        </w:rPr>
        <w:t xml:space="preserve">de </w:t>
      </w:r>
      <w:r w:rsidR="002361E0">
        <w:rPr>
          <w:rFonts w:ascii="Times New Roman" w:hAnsi="Times New Roman" w:cs="Times New Roman"/>
          <w:sz w:val="24"/>
          <w:szCs w:val="24"/>
        </w:rPr>
        <w:t>Grenoble,</w:t>
      </w:r>
      <w:r w:rsidR="008001D8">
        <w:rPr>
          <w:rFonts w:ascii="Times New Roman" w:hAnsi="Times New Roman" w:cs="Times New Roman"/>
          <w:sz w:val="24"/>
          <w:szCs w:val="24"/>
        </w:rPr>
        <w:t xml:space="preserve"> LTHE, Saint Martin d’Hères, France, </w:t>
      </w:r>
      <w:hyperlink r:id="rId6" w:history="1">
        <w:r w:rsidR="008001D8" w:rsidRPr="00462668">
          <w:rPr>
            <w:rStyle w:val="Lienhypertexte"/>
            <w:rFonts w:ascii="Times New Roman" w:hAnsi="Times New Roman" w:cs="Times New Roman"/>
            <w:sz w:val="24"/>
            <w:szCs w:val="24"/>
            <w:u w:val="none"/>
          </w:rPr>
          <w:t>laurent.oxarango@ujf-grenoble.fr</w:t>
        </w:r>
      </w:hyperlink>
    </w:p>
    <w:p w:rsidR="009973CF" w:rsidRPr="00462668" w:rsidRDefault="009973CF" w:rsidP="0043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212AB2">
        <w:rPr>
          <w:rFonts w:ascii="Times New Roman" w:hAnsi="Times New Roman" w:cs="Times New Roman"/>
          <w:sz w:val="24"/>
          <w:szCs w:val="24"/>
        </w:rPr>
        <w:t xml:space="preserve">niel Dias, Université </w:t>
      </w:r>
      <w:r w:rsidR="008001D8">
        <w:rPr>
          <w:rFonts w:ascii="Times New Roman" w:hAnsi="Times New Roman" w:cs="Times New Roman"/>
          <w:sz w:val="24"/>
          <w:szCs w:val="24"/>
        </w:rPr>
        <w:t xml:space="preserve">de </w:t>
      </w:r>
      <w:r w:rsidR="00212AB2">
        <w:rPr>
          <w:rFonts w:ascii="Times New Roman" w:hAnsi="Times New Roman" w:cs="Times New Roman"/>
          <w:sz w:val="24"/>
          <w:szCs w:val="24"/>
        </w:rPr>
        <w:t>Grenoble,</w:t>
      </w:r>
      <w:r w:rsidR="008001D8">
        <w:rPr>
          <w:rFonts w:ascii="Times New Roman" w:hAnsi="Times New Roman" w:cs="Times New Roman"/>
          <w:sz w:val="24"/>
          <w:szCs w:val="24"/>
        </w:rPr>
        <w:t xml:space="preserve"> LTHE, Saint Martin d’Hères, </w:t>
      </w:r>
      <w:r w:rsidR="00462668">
        <w:rPr>
          <w:rFonts w:ascii="Times New Roman" w:hAnsi="Times New Roman" w:cs="Times New Roman"/>
          <w:sz w:val="24"/>
          <w:szCs w:val="24"/>
        </w:rPr>
        <w:t xml:space="preserve">France, </w:t>
      </w:r>
      <w:hyperlink r:id="rId7" w:history="1">
        <w:r w:rsidR="00462668" w:rsidRPr="00462668">
          <w:rPr>
            <w:rStyle w:val="Lienhypertexte"/>
            <w:rFonts w:ascii="Times New Roman" w:hAnsi="Times New Roman" w:cs="Times New Roman"/>
            <w:sz w:val="24"/>
            <w:szCs w:val="24"/>
            <w:u w:val="none"/>
          </w:rPr>
          <w:t>daniel-dias@ujf-grenoble.fr</w:t>
        </w:r>
      </w:hyperlink>
    </w:p>
    <w:p w:rsidR="00081C3C" w:rsidRPr="008001D8" w:rsidRDefault="00081C3C" w:rsidP="0043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Catherine </w:t>
      </w:r>
      <w:r w:rsidR="008001D8">
        <w:rPr>
          <w:rFonts w:ascii="Times New Roman" w:hAnsi="Times New Roman" w:cs="Times New Roman"/>
          <w:sz w:val="24"/>
          <w:szCs w:val="24"/>
        </w:rPr>
        <w:t>Pothier, Université de Lyon, INSA-</w:t>
      </w:r>
      <w:r w:rsidR="00212AB2">
        <w:rPr>
          <w:rFonts w:ascii="Times New Roman" w:hAnsi="Times New Roman" w:cs="Times New Roman"/>
          <w:sz w:val="24"/>
          <w:szCs w:val="24"/>
        </w:rPr>
        <w:t>Lyon,</w:t>
      </w:r>
      <w:r w:rsidR="008001D8">
        <w:rPr>
          <w:rFonts w:ascii="Times New Roman" w:hAnsi="Times New Roman" w:cs="Times New Roman"/>
          <w:sz w:val="24"/>
          <w:szCs w:val="24"/>
        </w:rPr>
        <w:t xml:space="preserve"> SMS-ID LGCIE, Villeurbanne, France, </w:t>
      </w:r>
      <w:hyperlink r:id="rId8" w:history="1">
        <w:r w:rsidR="008001D8" w:rsidRPr="008001D8">
          <w:rPr>
            <w:rStyle w:val="Lienhypertexte"/>
            <w:rFonts w:ascii="Times New Roman" w:hAnsi="Times New Roman" w:cs="Times New Roman"/>
            <w:sz w:val="24"/>
            <w:szCs w:val="24"/>
            <w:u w:val="none"/>
          </w:rPr>
          <w:t>catherine.pothier@insa-lyon.fr</w:t>
        </w:r>
      </w:hyperlink>
    </w:p>
    <w:p w:rsidR="008001D8" w:rsidRPr="008001D8" w:rsidRDefault="008001D8" w:rsidP="0043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D86" w:rsidRDefault="00360D86" w:rsidP="0043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D86" w:rsidRPr="00360D86" w:rsidRDefault="009973CF" w:rsidP="00436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Résumé (</w:t>
      </w:r>
      <w:r w:rsidR="00FB0C68">
        <w:rPr>
          <w:rFonts w:ascii="Times New Roman" w:hAnsi="Times New Roman" w:cs="Times New Roman"/>
          <w:b/>
          <w:sz w:val="24"/>
          <w:szCs w:val="24"/>
        </w:rPr>
        <w:t>2</w:t>
      </w:r>
      <w:r w:rsidR="004571F6">
        <w:rPr>
          <w:rFonts w:ascii="Times New Roman" w:hAnsi="Times New Roman" w:cs="Times New Roman"/>
          <w:b/>
          <w:sz w:val="24"/>
          <w:szCs w:val="24"/>
        </w:rPr>
        <w:t>9</w:t>
      </w:r>
      <w:r w:rsidR="00FB0C68">
        <w:rPr>
          <w:rFonts w:ascii="Times New Roman" w:hAnsi="Times New Roman" w:cs="Times New Roman"/>
          <w:b/>
          <w:sz w:val="24"/>
          <w:szCs w:val="24"/>
        </w:rPr>
        <w:t>0</w:t>
      </w:r>
      <w:r w:rsidR="0071025E">
        <w:rPr>
          <w:rFonts w:ascii="Times New Roman" w:hAnsi="Times New Roman" w:cs="Times New Roman"/>
          <w:b/>
          <w:sz w:val="24"/>
          <w:szCs w:val="24"/>
        </w:rPr>
        <w:t>/</w:t>
      </w:r>
      <w:r w:rsidR="00360D86" w:rsidRPr="00360D86">
        <w:rPr>
          <w:rFonts w:ascii="Times New Roman" w:hAnsi="Times New Roman" w:cs="Times New Roman"/>
          <w:b/>
          <w:sz w:val="24"/>
          <w:szCs w:val="24"/>
        </w:rPr>
        <w:t>300 mots)</w:t>
      </w:r>
    </w:p>
    <w:p w:rsidR="00AE6B0E" w:rsidRPr="003C0054" w:rsidRDefault="00AE6B0E" w:rsidP="00256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054">
        <w:rPr>
          <w:rFonts w:ascii="Times New Roman" w:hAnsi="Times New Roman" w:cs="Times New Roman"/>
          <w:sz w:val="24"/>
          <w:szCs w:val="24"/>
        </w:rPr>
        <w:t xml:space="preserve">A ce jour, les </w:t>
      </w:r>
      <w:proofErr w:type="spellStart"/>
      <w:r w:rsidRPr="003C0054">
        <w:rPr>
          <w:rFonts w:ascii="Times New Roman" w:hAnsi="Times New Roman" w:cs="Times New Roman"/>
          <w:sz w:val="24"/>
          <w:szCs w:val="24"/>
        </w:rPr>
        <w:t>géosynthétiques</w:t>
      </w:r>
      <w:proofErr w:type="spellEnd"/>
      <w:r w:rsidRPr="003C0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054">
        <w:rPr>
          <w:rFonts w:ascii="Times New Roman" w:hAnsi="Times New Roman" w:cs="Times New Roman"/>
          <w:sz w:val="24"/>
          <w:szCs w:val="24"/>
        </w:rPr>
        <w:t>bentonitiques</w:t>
      </w:r>
      <w:proofErr w:type="spellEnd"/>
      <w:r w:rsidRPr="003C0054">
        <w:rPr>
          <w:rFonts w:ascii="Times New Roman" w:hAnsi="Times New Roman" w:cs="Times New Roman"/>
          <w:sz w:val="24"/>
          <w:szCs w:val="24"/>
        </w:rPr>
        <w:t xml:space="preserve"> </w:t>
      </w:r>
      <w:r w:rsidR="003C0054" w:rsidRPr="003C0054">
        <w:rPr>
          <w:rFonts w:ascii="Times New Roman" w:hAnsi="Times New Roman" w:cs="Times New Roman"/>
          <w:sz w:val="24"/>
          <w:szCs w:val="24"/>
        </w:rPr>
        <w:t>(</w:t>
      </w:r>
      <w:r w:rsidR="003C0054">
        <w:rPr>
          <w:rFonts w:ascii="Times New Roman" w:hAnsi="Times New Roman" w:cs="Times New Roman"/>
          <w:sz w:val="24"/>
          <w:szCs w:val="24"/>
        </w:rPr>
        <w:t xml:space="preserve">GSB, </w:t>
      </w:r>
      <w:r w:rsidR="003C0054" w:rsidRPr="003C0054">
        <w:rPr>
          <w:rFonts w:ascii="Times New Roman" w:hAnsi="Times New Roman" w:cs="Times New Roman"/>
          <w:sz w:val="24"/>
          <w:szCs w:val="24"/>
        </w:rPr>
        <w:t xml:space="preserve">procédé d’étanchéité hydro-gonflant) </w:t>
      </w:r>
      <w:r w:rsidRPr="003C0054">
        <w:rPr>
          <w:rFonts w:ascii="Times New Roman" w:hAnsi="Times New Roman" w:cs="Times New Roman"/>
          <w:sz w:val="24"/>
          <w:szCs w:val="24"/>
        </w:rPr>
        <w:t xml:space="preserve">sont utilisés depuis plus de 30 ans en ouvrages souterrains et/ou enterrés. Depuis, une seule action de recherche portant sur l’effet de la </w:t>
      </w:r>
      <w:proofErr w:type="spellStart"/>
      <w:r w:rsidRPr="003C0054">
        <w:rPr>
          <w:rFonts w:ascii="Times New Roman" w:hAnsi="Times New Roman" w:cs="Times New Roman"/>
          <w:sz w:val="24"/>
          <w:szCs w:val="24"/>
        </w:rPr>
        <w:t>préhydratation</w:t>
      </w:r>
      <w:proofErr w:type="spellEnd"/>
      <w:r w:rsidRPr="003C0054">
        <w:rPr>
          <w:rFonts w:ascii="Times New Roman" w:hAnsi="Times New Roman" w:cs="Times New Roman"/>
          <w:sz w:val="24"/>
          <w:szCs w:val="24"/>
        </w:rPr>
        <w:t xml:space="preserve"> sans confinement </w:t>
      </w:r>
      <w:r w:rsidR="004571F6">
        <w:rPr>
          <w:rFonts w:ascii="Times New Roman" w:hAnsi="Times New Roman" w:cs="Times New Roman"/>
          <w:sz w:val="24"/>
          <w:szCs w:val="24"/>
        </w:rPr>
        <w:t xml:space="preserve">vis-à-vis de leur </w:t>
      </w:r>
      <w:r w:rsidRPr="003C0054">
        <w:rPr>
          <w:rFonts w:ascii="Times New Roman" w:hAnsi="Times New Roman" w:cs="Times New Roman"/>
          <w:sz w:val="24"/>
          <w:szCs w:val="24"/>
        </w:rPr>
        <w:t xml:space="preserve">performance hydraulique a fait l’objet d’un programme expérimental en laboratoire et en pilotes d’essais dans ce domaine d’application. Entre-temps, de nombreux programmes de recherche se sont focalisés à étudier l’impact de </w:t>
      </w:r>
      <w:r w:rsidR="007E345A" w:rsidRPr="003C0054">
        <w:rPr>
          <w:rFonts w:ascii="Times New Roman" w:hAnsi="Times New Roman" w:cs="Times New Roman"/>
          <w:sz w:val="24"/>
          <w:szCs w:val="24"/>
        </w:rPr>
        <w:t xml:space="preserve">la chimie des bétons sur </w:t>
      </w:r>
      <w:r w:rsidRPr="003C0054">
        <w:rPr>
          <w:rFonts w:ascii="Times New Roman" w:hAnsi="Times New Roman" w:cs="Times New Roman"/>
          <w:sz w:val="24"/>
          <w:szCs w:val="24"/>
        </w:rPr>
        <w:t>les matériaux argileux (panache alcalin)</w:t>
      </w:r>
      <w:r w:rsidR="003B346E" w:rsidRPr="003C0054">
        <w:rPr>
          <w:rFonts w:ascii="Times New Roman" w:hAnsi="Times New Roman" w:cs="Times New Roman"/>
          <w:sz w:val="24"/>
          <w:szCs w:val="24"/>
        </w:rPr>
        <w:t>.</w:t>
      </w:r>
      <w:r w:rsidRPr="003C0054">
        <w:rPr>
          <w:rFonts w:ascii="Times New Roman" w:hAnsi="Times New Roman" w:cs="Times New Roman"/>
          <w:sz w:val="24"/>
          <w:szCs w:val="24"/>
        </w:rPr>
        <w:t xml:space="preserve"> Toutefois, cette recherche est appliquée aux ouvrages de stockage profond</w:t>
      </w:r>
      <w:r w:rsidR="003B346E" w:rsidRPr="003C0054">
        <w:rPr>
          <w:rFonts w:ascii="Times New Roman" w:hAnsi="Times New Roman" w:cs="Times New Roman"/>
          <w:sz w:val="24"/>
          <w:szCs w:val="24"/>
        </w:rPr>
        <w:t xml:space="preserve"> en destination du confinement des déchets radioactifs</w:t>
      </w:r>
      <w:r w:rsidRPr="003C0054">
        <w:rPr>
          <w:rFonts w:ascii="Times New Roman" w:hAnsi="Times New Roman" w:cs="Times New Roman"/>
          <w:sz w:val="24"/>
          <w:szCs w:val="24"/>
        </w:rPr>
        <w:t xml:space="preserve"> et non pas aux ouvrages de génie-civil plus classiques </w:t>
      </w:r>
      <w:r w:rsidR="00163522" w:rsidRPr="003C0054">
        <w:rPr>
          <w:rFonts w:ascii="Times New Roman" w:hAnsi="Times New Roman" w:cs="Times New Roman"/>
          <w:sz w:val="24"/>
          <w:szCs w:val="24"/>
        </w:rPr>
        <w:t>alors que dans certaines configurations ces pr</w:t>
      </w:r>
      <w:r w:rsidR="007E345A" w:rsidRPr="003C0054">
        <w:rPr>
          <w:rFonts w:ascii="Times New Roman" w:hAnsi="Times New Roman" w:cs="Times New Roman"/>
          <w:sz w:val="24"/>
          <w:szCs w:val="24"/>
        </w:rPr>
        <w:t>o</w:t>
      </w:r>
      <w:r w:rsidR="00163522" w:rsidRPr="003C0054">
        <w:rPr>
          <w:rFonts w:ascii="Times New Roman" w:hAnsi="Times New Roman" w:cs="Times New Roman"/>
          <w:sz w:val="24"/>
          <w:szCs w:val="24"/>
        </w:rPr>
        <w:t>cédés hydro</w:t>
      </w:r>
      <w:r w:rsidR="007E345A" w:rsidRPr="003C0054">
        <w:rPr>
          <w:rFonts w:ascii="Times New Roman" w:hAnsi="Times New Roman" w:cs="Times New Roman"/>
          <w:sz w:val="24"/>
          <w:szCs w:val="24"/>
        </w:rPr>
        <w:t>-</w:t>
      </w:r>
      <w:r w:rsidR="00163522" w:rsidRPr="003C0054">
        <w:rPr>
          <w:rFonts w:ascii="Times New Roman" w:hAnsi="Times New Roman" w:cs="Times New Roman"/>
          <w:sz w:val="24"/>
          <w:szCs w:val="24"/>
        </w:rPr>
        <w:t>gonflants sont confinés directeme</w:t>
      </w:r>
      <w:r w:rsidR="007E345A" w:rsidRPr="003C0054">
        <w:rPr>
          <w:rFonts w:ascii="Times New Roman" w:hAnsi="Times New Roman" w:cs="Times New Roman"/>
          <w:sz w:val="24"/>
          <w:szCs w:val="24"/>
        </w:rPr>
        <w:t>nt</w:t>
      </w:r>
      <w:r w:rsidR="00163522" w:rsidRPr="003C0054">
        <w:rPr>
          <w:rFonts w:ascii="Times New Roman" w:hAnsi="Times New Roman" w:cs="Times New Roman"/>
          <w:sz w:val="24"/>
          <w:szCs w:val="24"/>
        </w:rPr>
        <w:t xml:space="preserve"> en pré</w:t>
      </w:r>
      <w:r w:rsidR="007E345A" w:rsidRPr="003C0054">
        <w:rPr>
          <w:rFonts w:ascii="Times New Roman" w:hAnsi="Times New Roman" w:cs="Times New Roman"/>
          <w:sz w:val="24"/>
          <w:szCs w:val="24"/>
        </w:rPr>
        <w:t>se</w:t>
      </w:r>
      <w:r w:rsidR="00163522" w:rsidRPr="003C0054">
        <w:rPr>
          <w:rFonts w:ascii="Times New Roman" w:hAnsi="Times New Roman" w:cs="Times New Roman"/>
          <w:sz w:val="24"/>
          <w:szCs w:val="24"/>
        </w:rPr>
        <w:t>nce d’un béton.</w:t>
      </w:r>
    </w:p>
    <w:p w:rsidR="00436315" w:rsidRPr="003C0054" w:rsidRDefault="00436315" w:rsidP="00A47DD4">
      <w:pPr>
        <w:tabs>
          <w:tab w:val="left" w:pos="14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054" w:rsidRDefault="002563F0" w:rsidP="0043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054">
        <w:rPr>
          <w:rFonts w:ascii="Times New Roman" w:hAnsi="Times New Roman" w:cs="Times New Roman"/>
          <w:sz w:val="24"/>
          <w:szCs w:val="24"/>
        </w:rPr>
        <w:t xml:space="preserve">L’objet de cet article est de présenter </w:t>
      </w:r>
      <w:r w:rsidR="003B346E" w:rsidRPr="003C0054">
        <w:rPr>
          <w:rFonts w:ascii="Times New Roman" w:hAnsi="Times New Roman" w:cs="Times New Roman"/>
          <w:sz w:val="24"/>
          <w:szCs w:val="24"/>
        </w:rPr>
        <w:t xml:space="preserve">les premiers résultats </w:t>
      </w:r>
      <w:r w:rsidR="00B13D09" w:rsidRPr="003C0054">
        <w:rPr>
          <w:rFonts w:ascii="Times New Roman" w:hAnsi="Times New Roman" w:cs="Times New Roman"/>
          <w:sz w:val="24"/>
          <w:szCs w:val="24"/>
        </w:rPr>
        <w:t xml:space="preserve">issus </w:t>
      </w:r>
      <w:r w:rsidR="003B346E" w:rsidRPr="003C0054">
        <w:rPr>
          <w:rFonts w:ascii="Times New Roman" w:hAnsi="Times New Roman" w:cs="Times New Roman"/>
          <w:sz w:val="24"/>
          <w:szCs w:val="24"/>
        </w:rPr>
        <w:t>d’</w:t>
      </w:r>
      <w:r w:rsidRPr="003C0054">
        <w:rPr>
          <w:rFonts w:ascii="Times New Roman" w:hAnsi="Times New Roman" w:cs="Times New Roman"/>
          <w:sz w:val="24"/>
          <w:szCs w:val="24"/>
        </w:rPr>
        <w:t xml:space="preserve">un programme d’essais en laboratoire simulant ces </w:t>
      </w:r>
      <w:r w:rsidR="003B346E" w:rsidRPr="003C0054">
        <w:rPr>
          <w:rFonts w:ascii="Times New Roman" w:hAnsi="Times New Roman" w:cs="Times New Roman"/>
          <w:sz w:val="24"/>
          <w:szCs w:val="24"/>
        </w:rPr>
        <w:t>interactions</w:t>
      </w:r>
      <w:r w:rsidRPr="003C0054">
        <w:rPr>
          <w:rFonts w:ascii="Times New Roman" w:hAnsi="Times New Roman" w:cs="Times New Roman"/>
          <w:sz w:val="24"/>
          <w:szCs w:val="24"/>
        </w:rPr>
        <w:t xml:space="preserve"> </w:t>
      </w:r>
      <w:r w:rsidR="003B346E" w:rsidRPr="003C0054">
        <w:rPr>
          <w:rFonts w:ascii="Times New Roman" w:hAnsi="Times New Roman" w:cs="Times New Roman"/>
          <w:sz w:val="24"/>
          <w:szCs w:val="24"/>
        </w:rPr>
        <w:t>selon un protocole expérimental simple et appelé à évoluer.</w:t>
      </w:r>
      <w:r w:rsidRPr="003C0054">
        <w:rPr>
          <w:rFonts w:ascii="Times New Roman" w:hAnsi="Times New Roman" w:cs="Times New Roman"/>
          <w:sz w:val="24"/>
          <w:szCs w:val="24"/>
        </w:rPr>
        <w:t xml:space="preserve"> Ce programme </w:t>
      </w:r>
      <w:r w:rsidR="003C0054" w:rsidRPr="003C0054">
        <w:rPr>
          <w:rFonts w:ascii="Times New Roman" w:hAnsi="Times New Roman" w:cs="Times New Roman"/>
          <w:sz w:val="24"/>
          <w:szCs w:val="24"/>
        </w:rPr>
        <w:t>envisage l’utilisation de</w:t>
      </w:r>
      <w:r w:rsidR="003C0054">
        <w:rPr>
          <w:rFonts w:ascii="Times New Roman" w:hAnsi="Times New Roman" w:cs="Times New Roman"/>
          <w:sz w:val="24"/>
          <w:szCs w:val="24"/>
        </w:rPr>
        <w:t>s</w:t>
      </w:r>
      <w:r w:rsidR="003B346E" w:rsidRPr="003C0054">
        <w:rPr>
          <w:rFonts w:ascii="Times New Roman" w:hAnsi="Times New Roman" w:cs="Times New Roman"/>
          <w:sz w:val="24"/>
          <w:szCs w:val="24"/>
        </w:rPr>
        <w:t xml:space="preserve"> différentes bentonites commercialisées sur le territoire </w:t>
      </w:r>
      <w:r w:rsidR="003C0054" w:rsidRPr="003C0054">
        <w:rPr>
          <w:rFonts w:ascii="Times New Roman" w:hAnsi="Times New Roman" w:cs="Times New Roman"/>
          <w:sz w:val="24"/>
          <w:szCs w:val="24"/>
        </w:rPr>
        <w:t xml:space="preserve">national </w:t>
      </w:r>
      <w:r w:rsidR="003B346E" w:rsidRPr="003C0054">
        <w:rPr>
          <w:rFonts w:ascii="Times New Roman" w:hAnsi="Times New Roman" w:cs="Times New Roman"/>
          <w:sz w:val="24"/>
          <w:szCs w:val="24"/>
        </w:rPr>
        <w:t>par ces systèmes d’étanchéité hydro</w:t>
      </w:r>
      <w:r w:rsidR="003C0054">
        <w:rPr>
          <w:rFonts w:ascii="Times New Roman" w:hAnsi="Times New Roman" w:cs="Times New Roman"/>
          <w:sz w:val="24"/>
          <w:szCs w:val="24"/>
        </w:rPr>
        <w:t>-</w:t>
      </w:r>
      <w:r w:rsidR="00FB0C68">
        <w:rPr>
          <w:rFonts w:ascii="Times New Roman" w:hAnsi="Times New Roman" w:cs="Times New Roman"/>
          <w:sz w:val="24"/>
          <w:szCs w:val="24"/>
        </w:rPr>
        <w:t>gonflants puis à</w:t>
      </w:r>
      <w:r w:rsidR="003B346E" w:rsidRPr="003C0054">
        <w:rPr>
          <w:rFonts w:ascii="Times New Roman" w:hAnsi="Times New Roman" w:cs="Times New Roman"/>
          <w:sz w:val="24"/>
          <w:szCs w:val="24"/>
        </w:rPr>
        <w:t xml:space="preserve"> les soumettre </w:t>
      </w:r>
      <w:r w:rsidR="003C0054">
        <w:rPr>
          <w:rFonts w:ascii="Times New Roman" w:hAnsi="Times New Roman" w:cs="Times New Roman"/>
          <w:sz w:val="24"/>
          <w:szCs w:val="24"/>
        </w:rPr>
        <w:t xml:space="preserve">au gonflement libre </w:t>
      </w:r>
      <w:r w:rsidR="004571F6">
        <w:rPr>
          <w:rFonts w:ascii="Times New Roman" w:hAnsi="Times New Roman" w:cs="Times New Roman"/>
          <w:sz w:val="24"/>
          <w:szCs w:val="24"/>
        </w:rPr>
        <w:t xml:space="preserve">vis-à-vis de </w:t>
      </w:r>
      <w:r w:rsidR="003B346E" w:rsidRPr="003C0054">
        <w:rPr>
          <w:rFonts w:ascii="Times New Roman" w:hAnsi="Times New Roman" w:cs="Times New Roman"/>
          <w:sz w:val="24"/>
          <w:szCs w:val="24"/>
        </w:rPr>
        <w:t>diff</w:t>
      </w:r>
      <w:r w:rsidR="00B13D09" w:rsidRPr="003C0054">
        <w:rPr>
          <w:rFonts w:ascii="Times New Roman" w:hAnsi="Times New Roman" w:cs="Times New Roman"/>
          <w:sz w:val="24"/>
          <w:szCs w:val="24"/>
        </w:rPr>
        <w:t>é</w:t>
      </w:r>
      <w:r w:rsidR="003B346E" w:rsidRPr="003C0054">
        <w:rPr>
          <w:rFonts w:ascii="Times New Roman" w:hAnsi="Times New Roman" w:cs="Times New Roman"/>
          <w:sz w:val="24"/>
          <w:szCs w:val="24"/>
        </w:rPr>
        <w:t>rents liquides d’essais</w:t>
      </w:r>
      <w:r w:rsidR="00B13D09" w:rsidRPr="003C0054">
        <w:rPr>
          <w:rFonts w:ascii="Times New Roman" w:hAnsi="Times New Roman" w:cs="Times New Roman"/>
          <w:sz w:val="24"/>
          <w:szCs w:val="24"/>
        </w:rPr>
        <w:t>. Ces liquides sont</w:t>
      </w:r>
      <w:r w:rsidR="00847408">
        <w:rPr>
          <w:rFonts w:ascii="Times New Roman" w:hAnsi="Times New Roman" w:cs="Times New Roman"/>
          <w:sz w:val="24"/>
          <w:szCs w:val="24"/>
        </w:rPr>
        <w:t>,</w:t>
      </w:r>
      <w:r w:rsidR="00B13D09" w:rsidRPr="003C0054">
        <w:rPr>
          <w:rFonts w:ascii="Times New Roman" w:hAnsi="Times New Roman" w:cs="Times New Roman"/>
          <w:sz w:val="24"/>
          <w:szCs w:val="24"/>
        </w:rPr>
        <w:t xml:space="preserve"> soit des solution</w:t>
      </w:r>
      <w:r w:rsidR="003C0054">
        <w:rPr>
          <w:rFonts w:ascii="Times New Roman" w:hAnsi="Times New Roman" w:cs="Times New Roman"/>
          <w:sz w:val="24"/>
          <w:szCs w:val="24"/>
        </w:rPr>
        <w:t xml:space="preserve">s </w:t>
      </w:r>
      <w:r w:rsidR="00081C3C">
        <w:rPr>
          <w:rFonts w:ascii="Times New Roman" w:hAnsi="Times New Roman" w:cs="Times New Roman"/>
          <w:sz w:val="24"/>
          <w:szCs w:val="24"/>
        </w:rPr>
        <w:t>d</w:t>
      </w:r>
      <w:r w:rsidR="00B13D09" w:rsidRPr="003C0054">
        <w:rPr>
          <w:rFonts w:ascii="Times New Roman" w:hAnsi="Times New Roman" w:cs="Times New Roman"/>
          <w:sz w:val="24"/>
          <w:szCs w:val="24"/>
        </w:rPr>
        <w:t xml:space="preserve">e référence (ED, </w:t>
      </w:r>
      <w:proofErr w:type="spellStart"/>
      <w:r w:rsidR="00B13D09" w:rsidRPr="003C0054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B13D09" w:rsidRPr="003C0054">
        <w:rPr>
          <w:rFonts w:ascii="Times New Roman" w:hAnsi="Times New Roman" w:cs="Times New Roman"/>
          <w:sz w:val="24"/>
          <w:szCs w:val="24"/>
        </w:rPr>
        <w:t xml:space="preserve"> à 10</w:t>
      </w:r>
      <w:r w:rsidR="00B13D09" w:rsidRPr="003C0054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B13D09" w:rsidRPr="003C0054">
        <w:rPr>
          <w:rFonts w:ascii="Times New Roman" w:hAnsi="Times New Roman" w:cs="Times New Roman"/>
          <w:sz w:val="24"/>
          <w:szCs w:val="24"/>
        </w:rPr>
        <w:t xml:space="preserve"> M)</w:t>
      </w:r>
      <w:r w:rsidR="00847408">
        <w:rPr>
          <w:rFonts w:ascii="Times New Roman" w:hAnsi="Times New Roman" w:cs="Times New Roman"/>
          <w:sz w:val="24"/>
          <w:szCs w:val="24"/>
        </w:rPr>
        <w:t>,</w:t>
      </w:r>
      <w:r w:rsidR="00B13D09" w:rsidRPr="003C0054">
        <w:rPr>
          <w:rFonts w:ascii="Times New Roman" w:hAnsi="Times New Roman" w:cs="Times New Roman"/>
          <w:sz w:val="24"/>
          <w:szCs w:val="24"/>
        </w:rPr>
        <w:t xml:space="preserve"> soit des solutions synthétiques plus ou moins concentrés en électrolytes (CaCl</w:t>
      </w:r>
      <w:r w:rsidR="00B13D09" w:rsidRPr="003C00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13D09" w:rsidRPr="003C0054">
        <w:rPr>
          <w:rFonts w:ascii="Times New Roman" w:hAnsi="Times New Roman" w:cs="Times New Roman"/>
          <w:sz w:val="24"/>
          <w:szCs w:val="24"/>
        </w:rPr>
        <w:t xml:space="preserve">) sinon </w:t>
      </w:r>
      <w:r w:rsidR="00A47DD4" w:rsidRPr="003C0054">
        <w:rPr>
          <w:rFonts w:ascii="Times New Roman" w:hAnsi="Times New Roman" w:cs="Times New Roman"/>
          <w:sz w:val="24"/>
          <w:szCs w:val="24"/>
        </w:rPr>
        <w:t xml:space="preserve">alcalines à </w:t>
      </w:r>
      <w:proofErr w:type="spellStart"/>
      <w:r w:rsidR="00A47DD4" w:rsidRPr="003C0054">
        <w:rPr>
          <w:rFonts w:ascii="Times New Roman" w:hAnsi="Times New Roman" w:cs="Times New Roman"/>
          <w:sz w:val="24"/>
          <w:szCs w:val="24"/>
        </w:rPr>
        <w:t>hyper-alcalines</w:t>
      </w:r>
      <w:proofErr w:type="spellEnd"/>
      <w:r w:rsidR="00B13D09" w:rsidRPr="003C0054">
        <w:rPr>
          <w:rFonts w:ascii="Times New Roman" w:hAnsi="Times New Roman" w:cs="Times New Roman"/>
          <w:sz w:val="24"/>
          <w:szCs w:val="24"/>
        </w:rPr>
        <w:t xml:space="preserve"> (KOH, </w:t>
      </w:r>
      <w:proofErr w:type="spellStart"/>
      <w:r w:rsidR="00B13D09" w:rsidRPr="003C0054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B13D09" w:rsidRPr="003C0054">
        <w:rPr>
          <w:rFonts w:ascii="Times New Roman" w:hAnsi="Times New Roman" w:cs="Times New Roman"/>
          <w:sz w:val="24"/>
          <w:szCs w:val="24"/>
        </w:rPr>
        <w:t>, CaOH</w:t>
      </w:r>
      <w:r w:rsidR="00B13D09" w:rsidRPr="003C00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13D09" w:rsidRPr="003C0054">
        <w:rPr>
          <w:rFonts w:ascii="Times New Roman" w:hAnsi="Times New Roman" w:cs="Times New Roman"/>
          <w:sz w:val="24"/>
          <w:szCs w:val="24"/>
        </w:rPr>
        <w:t>). Enfin des solutions cimentaires obtenu</w:t>
      </w:r>
      <w:r w:rsidR="00A47DD4" w:rsidRPr="003C0054">
        <w:rPr>
          <w:rFonts w:ascii="Times New Roman" w:hAnsi="Times New Roman" w:cs="Times New Roman"/>
          <w:sz w:val="24"/>
          <w:szCs w:val="24"/>
        </w:rPr>
        <w:t>e</w:t>
      </w:r>
      <w:r w:rsidR="00B13D09" w:rsidRPr="003C0054">
        <w:rPr>
          <w:rFonts w:ascii="Times New Roman" w:hAnsi="Times New Roman" w:cs="Times New Roman"/>
          <w:sz w:val="24"/>
          <w:szCs w:val="24"/>
        </w:rPr>
        <w:t xml:space="preserve">s à partir de ciments destinés aux ouvrages enterrés </w:t>
      </w:r>
      <w:r w:rsidR="007E345A" w:rsidRPr="003C0054">
        <w:rPr>
          <w:rFonts w:ascii="Times New Roman" w:hAnsi="Times New Roman" w:cs="Times New Roman"/>
          <w:sz w:val="24"/>
          <w:szCs w:val="24"/>
        </w:rPr>
        <w:t xml:space="preserve">dont le rapport </w:t>
      </w:r>
      <w:r w:rsidR="00A47DD4" w:rsidRPr="003C0054">
        <w:rPr>
          <w:rFonts w:ascii="Times New Roman" w:hAnsi="Times New Roman" w:cs="Times New Roman"/>
          <w:sz w:val="24"/>
          <w:szCs w:val="24"/>
        </w:rPr>
        <w:t xml:space="preserve">L/S </w:t>
      </w:r>
      <w:r w:rsidR="003C0054" w:rsidRPr="003C0054">
        <w:rPr>
          <w:rFonts w:ascii="Times New Roman" w:hAnsi="Times New Roman" w:cs="Times New Roman"/>
          <w:sz w:val="24"/>
          <w:szCs w:val="24"/>
        </w:rPr>
        <w:t>est égal</w:t>
      </w:r>
      <w:r w:rsidR="007E345A" w:rsidRPr="003C0054">
        <w:rPr>
          <w:rFonts w:ascii="Times New Roman" w:hAnsi="Times New Roman" w:cs="Times New Roman"/>
          <w:sz w:val="24"/>
          <w:szCs w:val="24"/>
        </w:rPr>
        <w:t xml:space="preserve"> à 10 </w:t>
      </w:r>
      <w:r w:rsidR="00A47DD4" w:rsidRPr="003C0054">
        <w:rPr>
          <w:rFonts w:ascii="Times New Roman" w:hAnsi="Times New Roman" w:cs="Times New Roman"/>
          <w:sz w:val="24"/>
          <w:szCs w:val="24"/>
        </w:rPr>
        <w:t>ont été synthétisées.</w:t>
      </w:r>
      <w:r w:rsidR="007E345A" w:rsidRPr="003C0054">
        <w:rPr>
          <w:rFonts w:ascii="Times New Roman" w:hAnsi="Times New Roman" w:cs="Times New Roman"/>
          <w:sz w:val="24"/>
          <w:szCs w:val="24"/>
        </w:rPr>
        <w:t xml:space="preserve"> Des</w:t>
      </w:r>
      <w:r w:rsidR="00A47DD4" w:rsidRPr="003C0054">
        <w:rPr>
          <w:rFonts w:ascii="Times New Roman" w:hAnsi="Times New Roman" w:cs="Times New Roman"/>
          <w:sz w:val="24"/>
          <w:szCs w:val="24"/>
        </w:rPr>
        <w:t xml:space="preserve"> analyses </w:t>
      </w:r>
      <w:r w:rsidR="003C0054">
        <w:rPr>
          <w:rFonts w:ascii="Times New Roman" w:hAnsi="Times New Roman" w:cs="Times New Roman"/>
          <w:sz w:val="24"/>
          <w:szCs w:val="24"/>
        </w:rPr>
        <w:t>physico-</w:t>
      </w:r>
      <w:r w:rsidR="00A47DD4" w:rsidRPr="003C0054">
        <w:rPr>
          <w:rFonts w:ascii="Times New Roman" w:hAnsi="Times New Roman" w:cs="Times New Roman"/>
          <w:sz w:val="24"/>
          <w:szCs w:val="24"/>
        </w:rPr>
        <w:t>chimiques (</w:t>
      </w:r>
      <w:r w:rsidR="003C0054">
        <w:rPr>
          <w:rFonts w:ascii="Times New Roman" w:hAnsi="Times New Roman" w:cs="Times New Roman"/>
          <w:sz w:val="24"/>
          <w:szCs w:val="24"/>
        </w:rPr>
        <w:t xml:space="preserve">conductivité électrique, pH, </w:t>
      </w:r>
      <w:r w:rsidR="00A47DD4" w:rsidRPr="003C0054">
        <w:rPr>
          <w:rFonts w:ascii="Times New Roman" w:hAnsi="Times New Roman" w:cs="Times New Roman"/>
          <w:sz w:val="24"/>
          <w:szCs w:val="24"/>
        </w:rPr>
        <w:t>cations majeurs) en provenance de ces solutions avant et après contact avec la bentonite</w:t>
      </w:r>
      <w:r w:rsidR="007E345A" w:rsidRPr="003C0054">
        <w:rPr>
          <w:rFonts w:ascii="Times New Roman" w:hAnsi="Times New Roman" w:cs="Times New Roman"/>
          <w:sz w:val="24"/>
          <w:szCs w:val="24"/>
        </w:rPr>
        <w:t xml:space="preserve"> complètent ce protocole</w:t>
      </w:r>
      <w:r w:rsidR="00A47DD4" w:rsidRPr="003C0054">
        <w:rPr>
          <w:rFonts w:ascii="Times New Roman" w:hAnsi="Times New Roman" w:cs="Times New Roman"/>
          <w:sz w:val="24"/>
          <w:szCs w:val="24"/>
        </w:rPr>
        <w:t>.</w:t>
      </w:r>
    </w:p>
    <w:p w:rsidR="003C0054" w:rsidRDefault="003C0054" w:rsidP="0043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15" w:rsidRDefault="007E345A" w:rsidP="0043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054">
        <w:rPr>
          <w:rFonts w:ascii="Times New Roman" w:hAnsi="Times New Roman" w:cs="Times New Roman"/>
          <w:sz w:val="24"/>
          <w:szCs w:val="24"/>
        </w:rPr>
        <w:t>L</w:t>
      </w:r>
      <w:r w:rsidR="00C37F92">
        <w:rPr>
          <w:rFonts w:ascii="Times New Roman" w:hAnsi="Times New Roman" w:cs="Times New Roman"/>
          <w:sz w:val="24"/>
          <w:szCs w:val="24"/>
        </w:rPr>
        <w:t>’indice de gonflement libre d</w:t>
      </w:r>
      <w:r w:rsidR="00A47DD4" w:rsidRPr="003C0054">
        <w:rPr>
          <w:rFonts w:ascii="Times New Roman" w:hAnsi="Times New Roman" w:cs="Times New Roman"/>
          <w:sz w:val="24"/>
          <w:szCs w:val="24"/>
        </w:rPr>
        <w:t xml:space="preserve">es </w:t>
      </w:r>
      <w:r w:rsidR="00C37F92">
        <w:rPr>
          <w:rFonts w:ascii="Times New Roman" w:hAnsi="Times New Roman" w:cs="Times New Roman"/>
          <w:sz w:val="24"/>
          <w:szCs w:val="24"/>
        </w:rPr>
        <w:t>bentonites est contrasté d</w:t>
      </w:r>
      <w:r w:rsidR="00A47DD4" w:rsidRPr="003C0054">
        <w:rPr>
          <w:rFonts w:ascii="Times New Roman" w:hAnsi="Times New Roman" w:cs="Times New Roman"/>
          <w:sz w:val="24"/>
          <w:szCs w:val="24"/>
        </w:rPr>
        <w:t>’une solution à l’autre</w:t>
      </w:r>
      <w:r w:rsidR="00081C3C">
        <w:rPr>
          <w:rFonts w:ascii="Times New Roman" w:hAnsi="Times New Roman" w:cs="Times New Roman"/>
          <w:sz w:val="24"/>
          <w:szCs w:val="24"/>
        </w:rPr>
        <w:t>. L</w:t>
      </w:r>
      <w:r w:rsidR="00C37F92">
        <w:rPr>
          <w:rFonts w:ascii="Times New Roman" w:hAnsi="Times New Roman" w:cs="Times New Roman"/>
          <w:sz w:val="24"/>
          <w:szCs w:val="24"/>
        </w:rPr>
        <w:t>e résultat le plus remarquable provient des solutions cimentaires car à même rapport L/S</w:t>
      </w:r>
      <w:r w:rsidR="004571F6">
        <w:rPr>
          <w:rFonts w:ascii="Times New Roman" w:hAnsi="Times New Roman" w:cs="Times New Roman"/>
          <w:sz w:val="24"/>
          <w:szCs w:val="24"/>
        </w:rPr>
        <w:t>,</w:t>
      </w:r>
      <w:r w:rsidR="00C37F92">
        <w:rPr>
          <w:rFonts w:ascii="Times New Roman" w:hAnsi="Times New Roman" w:cs="Times New Roman"/>
          <w:sz w:val="24"/>
          <w:szCs w:val="24"/>
        </w:rPr>
        <w:t xml:space="preserve"> cet indice s’exprime diversement</w:t>
      </w:r>
      <w:r w:rsidR="00081C3C">
        <w:rPr>
          <w:rFonts w:ascii="Times New Roman" w:hAnsi="Times New Roman" w:cs="Times New Roman"/>
          <w:sz w:val="24"/>
          <w:szCs w:val="24"/>
        </w:rPr>
        <w:t xml:space="preserve"> en fonction des ciments.</w:t>
      </w:r>
    </w:p>
    <w:p w:rsidR="00462668" w:rsidRDefault="00462668" w:rsidP="0043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668" w:rsidRDefault="00462668" w:rsidP="0043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668" w:rsidRPr="00462668" w:rsidRDefault="00462668" w:rsidP="004363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668">
        <w:rPr>
          <w:rFonts w:ascii="Times New Roman" w:hAnsi="Times New Roman" w:cs="Times New Roman"/>
          <w:b/>
          <w:sz w:val="24"/>
          <w:szCs w:val="24"/>
        </w:rPr>
        <w:t>Mots clés</w:t>
      </w:r>
    </w:p>
    <w:p w:rsidR="00462668" w:rsidRPr="003C0054" w:rsidRDefault="00462668" w:rsidP="0043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Géosynthétiques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bentonitiques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solutions alcalines et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hyper-alcalines</w:t>
      </w:r>
      <w:proofErr w:type="spellEnd"/>
      <w:r>
        <w:rPr>
          <w:rFonts w:ascii="Times New Roman" w:hAnsi="Times New Roman" w:cs="Times New Roman"/>
          <w:sz w:val="24"/>
          <w:szCs w:val="24"/>
        </w:rPr>
        <w:t>, électrolytes</w:t>
      </w:r>
      <w:bookmarkStart w:id="0" w:name="_GoBack"/>
      <w:bookmarkEnd w:id="0"/>
    </w:p>
    <w:sectPr w:rsidR="00462668" w:rsidRPr="003C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15"/>
    <w:rsid w:val="00081C3C"/>
    <w:rsid w:val="00163522"/>
    <w:rsid w:val="00212AB2"/>
    <w:rsid w:val="002361E0"/>
    <w:rsid w:val="002563F0"/>
    <w:rsid w:val="00360D86"/>
    <w:rsid w:val="00387DFF"/>
    <w:rsid w:val="003B346E"/>
    <w:rsid w:val="003C0054"/>
    <w:rsid w:val="00436315"/>
    <w:rsid w:val="004571F6"/>
    <w:rsid w:val="00462668"/>
    <w:rsid w:val="0054324D"/>
    <w:rsid w:val="0071025E"/>
    <w:rsid w:val="007B5AC0"/>
    <w:rsid w:val="007D2968"/>
    <w:rsid w:val="007E345A"/>
    <w:rsid w:val="008001D8"/>
    <w:rsid w:val="008221A3"/>
    <w:rsid w:val="00847408"/>
    <w:rsid w:val="009973CF"/>
    <w:rsid w:val="00A47DD4"/>
    <w:rsid w:val="00A90F95"/>
    <w:rsid w:val="00AE6B0E"/>
    <w:rsid w:val="00B13D09"/>
    <w:rsid w:val="00BA15A9"/>
    <w:rsid w:val="00C37F92"/>
    <w:rsid w:val="00CF241A"/>
    <w:rsid w:val="00D252F4"/>
    <w:rsid w:val="00E0210D"/>
    <w:rsid w:val="00EC4093"/>
    <w:rsid w:val="00F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60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60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pothier@insa-lyo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-dias@ujf-grenobl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urent.oxarango@ujf-grenoble.fr" TargetMode="External"/><Relationship Id="rId5" Type="http://schemas.openxmlformats.org/officeDocument/2006/relationships/hyperlink" Target="mailto:meted_k@orange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2015-10-09T21:18:00Z</dcterms:created>
  <dcterms:modified xsi:type="dcterms:W3CDTF">2015-10-12T06:56:00Z</dcterms:modified>
</cp:coreProperties>
</file>